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B1" w:rsidRPr="00E83DB1" w:rsidRDefault="00E83DB1" w:rsidP="00E83DB1">
      <w:pPr>
        <w:jc w:val="center"/>
        <w:rPr>
          <w:rFonts w:ascii="Arial" w:hAnsi="Arial" w:cs="Arial"/>
          <w:b/>
          <w:color w:val="000000" w:themeColor="text1"/>
        </w:rPr>
      </w:pPr>
      <w:r w:rsidRPr="00E83DB1">
        <w:rPr>
          <w:rFonts w:ascii="Arial" w:hAnsi="Arial" w:cs="Arial"/>
          <w:b/>
          <w:color w:val="000000" w:themeColor="text1"/>
        </w:rPr>
        <w:t>BAREM DE CORECTARE</w:t>
      </w:r>
    </w:p>
    <w:p w:rsidR="00E83DB1" w:rsidRPr="00E83DB1" w:rsidRDefault="00E83DB1" w:rsidP="00E83DB1">
      <w:pPr>
        <w:pStyle w:val="Titlu4"/>
        <w:jc w:val="center"/>
        <w:rPr>
          <w:rFonts w:ascii="Arial" w:hAnsi="Arial" w:cs="Arial"/>
          <w:i w:val="0"/>
          <w:color w:val="000000" w:themeColor="text1"/>
          <w:sz w:val="24"/>
          <w:szCs w:val="24"/>
        </w:rPr>
      </w:pPr>
      <w:r w:rsidRPr="00E83DB1">
        <w:rPr>
          <w:rFonts w:ascii="Arial" w:hAnsi="Arial" w:cs="Arial"/>
          <w:i w:val="0"/>
          <w:color w:val="000000" w:themeColor="text1"/>
          <w:sz w:val="24"/>
          <w:szCs w:val="24"/>
        </w:rPr>
        <w:t>Examen de absolvire Școala Postliceală - Proba scrisă</w:t>
      </w:r>
    </w:p>
    <w:p w:rsidR="00E83DB1" w:rsidRPr="00E83DB1" w:rsidRDefault="00E83DB1" w:rsidP="00E83DB1">
      <w:pPr>
        <w:pStyle w:val="Titlu4"/>
        <w:jc w:val="center"/>
        <w:rPr>
          <w:rFonts w:ascii="Arial" w:hAnsi="Arial" w:cs="Arial"/>
          <w:i w:val="0"/>
          <w:color w:val="000000" w:themeColor="text1"/>
          <w:sz w:val="24"/>
          <w:szCs w:val="24"/>
        </w:rPr>
      </w:pPr>
      <w:r w:rsidRPr="00E83DB1">
        <w:rPr>
          <w:rFonts w:ascii="Arial" w:hAnsi="Arial" w:cs="Arial"/>
          <w:bCs w:val="0"/>
          <w:i w:val="0"/>
          <w:color w:val="000000" w:themeColor="text1"/>
          <w:sz w:val="24"/>
          <w:szCs w:val="24"/>
        </w:rPr>
        <w:t>Sesiunea februarie 2015</w:t>
      </w:r>
    </w:p>
    <w:p w:rsidR="00E83DB1" w:rsidRDefault="00E83DB1" w:rsidP="00E83DB1">
      <w:pPr>
        <w:rPr>
          <w:rFonts w:ascii="Arial" w:hAnsi="Arial" w:cs="Arial"/>
          <w:b/>
          <w:sz w:val="24"/>
          <w:szCs w:val="24"/>
          <w:lang w:eastAsia="ro-RO"/>
        </w:rPr>
      </w:pPr>
      <w:r>
        <w:rPr>
          <w:rFonts w:ascii="Arial" w:hAnsi="Arial" w:cs="Arial"/>
          <w:b/>
          <w:sz w:val="24"/>
          <w:szCs w:val="24"/>
          <w:lang w:eastAsia="ro-RO"/>
        </w:rPr>
        <w:t xml:space="preserve">                                                                                                                   Varianta I</w:t>
      </w:r>
      <w:r>
        <w:rPr>
          <w:rFonts w:ascii="Times New Roman" w:hAnsi="Times New Roman"/>
          <w:sz w:val="24"/>
          <w:szCs w:val="24"/>
          <w:lang w:val="it-IT"/>
        </w:rPr>
        <w:tab/>
      </w:r>
      <w:bookmarkStart w:id="0" w:name="_GoBack"/>
      <w:bookmarkEnd w:id="0"/>
    </w:p>
    <w:p w:rsidR="00E83DB1" w:rsidRDefault="00E83DB1" w:rsidP="00E83D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Domeniul de pregătire:  Energetică</w:t>
      </w:r>
    </w:p>
    <w:p w:rsidR="00E83DB1" w:rsidRDefault="00E83DB1" w:rsidP="00E83D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Calificarea profesională: Tehnician </w:t>
      </w:r>
      <w:proofErr w:type="spellStart"/>
      <w:r>
        <w:rPr>
          <w:rFonts w:ascii="Arial" w:hAnsi="Arial" w:cs="Arial"/>
          <w:b/>
        </w:rPr>
        <w:t>electroenergetician</w:t>
      </w:r>
      <w:proofErr w:type="spellEnd"/>
    </w:p>
    <w:p w:rsidR="00E83DB1" w:rsidRDefault="00E83DB1" w:rsidP="00E83DB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Subiectul 1</w:t>
      </w:r>
      <w:r>
        <w:rPr>
          <w:rFonts w:ascii="Arial" w:hAnsi="Arial" w:cs="Arial"/>
          <w:u w:val="single"/>
        </w:rPr>
        <w:t>_________________________________________________</w:t>
      </w:r>
      <w:r>
        <w:rPr>
          <w:rFonts w:ascii="Arial" w:hAnsi="Arial" w:cs="Arial"/>
          <w:b/>
          <w:u w:val="single"/>
        </w:rPr>
        <w:t>20 puncte</w:t>
      </w:r>
      <w:r>
        <w:rPr>
          <w:rFonts w:ascii="Arial" w:hAnsi="Arial" w:cs="Arial"/>
          <w:b/>
        </w:rPr>
        <w:tab/>
      </w:r>
    </w:p>
    <w:p w:rsidR="00E83DB1" w:rsidRDefault="00E83DB1" w:rsidP="00E83DB1">
      <w:pPr>
        <w:rPr>
          <w:rFonts w:ascii="Arial" w:hAnsi="Arial" w:cs="Arial"/>
        </w:rPr>
      </w:pPr>
      <w:r>
        <w:rPr>
          <w:rFonts w:ascii="Arial" w:hAnsi="Arial" w:cs="Arial"/>
        </w:rPr>
        <w:t>1-b;</w:t>
      </w:r>
      <w:r>
        <w:rPr>
          <w:rFonts w:ascii="Arial" w:hAnsi="Arial" w:cs="Arial"/>
        </w:rPr>
        <w:tab/>
        <w:t>2-a;</w:t>
      </w:r>
      <w:r>
        <w:rPr>
          <w:rFonts w:ascii="Arial" w:hAnsi="Arial" w:cs="Arial"/>
        </w:rPr>
        <w:tab/>
        <w:t>3-d;</w:t>
      </w:r>
      <w:r>
        <w:rPr>
          <w:rFonts w:ascii="Arial" w:hAnsi="Arial" w:cs="Arial"/>
        </w:rPr>
        <w:tab/>
        <w:t>4-a;</w:t>
      </w:r>
      <w:r>
        <w:rPr>
          <w:rFonts w:ascii="Arial" w:hAnsi="Arial" w:cs="Arial"/>
        </w:rPr>
        <w:tab/>
        <w:t>5-b;</w:t>
      </w:r>
      <w:r>
        <w:rPr>
          <w:rFonts w:ascii="Arial" w:hAnsi="Arial" w:cs="Arial"/>
        </w:rPr>
        <w:tab/>
        <w:t>6- a  ;7-d;</w:t>
      </w:r>
      <w:r>
        <w:rPr>
          <w:rFonts w:ascii="Arial" w:hAnsi="Arial" w:cs="Arial"/>
        </w:rPr>
        <w:tab/>
        <w:t>8-a;</w:t>
      </w:r>
      <w:r>
        <w:rPr>
          <w:rFonts w:ascii="Arial" w:hAnsi="Arial" w:cs="Arial"/>
        </w:rPr>
        <w:tab/>
        <w:t>9-d;</w:t>
      </w:r>
      <w:r>
        <w:rPr>
          <w:rFonts w:ascii="Arial" w:hAnsi="Arial" w:cs="Arial"/>
        </w:rPr>
        <w:tab/>
        <w:t>10-b;</w:t>
      </w:r>
      <w:r>
        <w:rPr>
          <w:rFonts w:ascii="Arial" w:hAnsi="Arial" w:cs="Arial"/>
        </w:rPr>
        <w:tab/>
        <w:t>11-c;</w:t>
      </w:r>
      <w:r>
        <w:rPr>
          <w:rFonts w:ascii="Arial" w:hAnsi="Arial" w:cs="Arial"/>
        </w:rPr>
        <w:tab/>
        <w:t>12-b;</w:t>
      </w:r>
      <w:r>
        <w:rPr>
          <w:rFonts w:ascii="Arial" w:hAnsi="Arial" w:cs="Arial"/>
        </w:rPr>
        <w:tab/>
        <w:t>13-d;</w:t>
      </w:r>
      <w:r>
        <w:rPr>
          <w:rFonts w:ascii="Arial" w:hAnsi="Arial" w:cs="Arial"/>
        </w:rPr>
        <w:tab/>
        <w:t>14-c;</w:t>
      </w:r>
      <w:r>
        <w:rPr>
          <w:rFonts w:ascii="Arial" w:hAnsi="Arial" w:cs="Arial"/>
        </w:rPr>
        <w:tab/>
        <w:t>15-b;</w:t>
      </w:r>
      <w:r>
        <w:rPr>
          <w:rFonts w:ascii="Arial" w:hAnsi="Arial" w:cs="Arial"/>
        </w:rPr>
        <w:tab/>
        <w:t>16-c;</w:t>
      </w:r>
      <w:r>
        <w:rPr>
          <w:rFonts w:ascii="Arial" w:hAnsi="Arial" w:cs="Arial"/>
        </w:rPr>
        <w:tab/>
        <w:t>17-b;</w:t>
      </w:r>
      <w:r>
        <w:rPr>
          <w:rFonts w:ascii="Arial" w:hAnsi="Arial" w:cs="Arial"/>
        </w:rPr>
        <w:tab/>
        <w:t>18-d;</w:t>
      </w:r>
      <w:r>
        <w:rPr>
          <w:rFonts w:ascii="Arial" w:hAnsi="Arial" w:cs="Arial"/>
        </w:rPr>
        <w:tab/>
        <w:t>19-c;</w:t>
      </w:r>
      <w:r>
        <w:rPr>
          <w:rFonts w:ascii="Arial" w:hAnsi="Arial" w:cs="Arial"/>
        </w:rPr>
        <w:tab/>
        <w:t>20-b.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Pentru fiecare răspuns corect se acordă câte </w:t>
      </w:r>
      <w:r>
        <w:rPr>
          <w:rFonts w:ascii="Arial" w:hAnsi="Arial" w:cs="Arial"/>
          <w:b/>
        </w:rPr>
        <w:t>1 punct.</w:t>
      </w:r>
    </w:p>
    <w:p w:rsidR="00E83DB1" w:rsidRDefault="00E83DB1" w:rsidP="00E83DB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Pentru fiecare răspuns greşit sau lipsa răspunsului se acordă </w:t>
      </w:r>
      <w:r>
        <w:rPr>
          <w:rFonts w:ascii="Arial" w:hAnsi="Arial" w:cs="Arial"/>
          <w:b/>
        </w:rPr>
        <w:t>0 puncte.</w:t>
      </w:r>
    </w:p>
    <w:p w:rsidR="00E83DB1" w:rsidRDefault="00E83DB1" w:rsidP="00E83DB1">
      <w:pPr>
        <w:jc w:val="both"/>
        <w:rPr>
          <w:rFonts w:ascii="Arial" w:hAnsi="Arial" w:cs="Arial"/>
        </w:rPr>
      </w:pPr>
    </w:p>
    <w:p w:rsidR="00E83DB1" w:rsidRDefault="00E83DB1" w:rsidP="00E83DB1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Subiectul II</w:t>
      </w:r>
      <w:r>
        <w:rPr>
          <w:rFonts w:ascii="Arial" w:hAnsi="Arial" w:cs="Arial"/>
          <w:u w:val="single"/>
        </w:rPr>
        <w:t>________________________________________________</w:t>
      </w:r>
      <w:r>
        <w:rPr>
          <w:rFonts w:ascii="Arial" w:hAnsi="Arial" w:cs="Arial"/>
          <w:b/>
          <w:u w:val="single"/>
        </w:rPr>
        <w:t>30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1. -10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Sistemul energetic reprezintă ansamblul instalaţiilor care concură la producerea, transformarea, distribuţia şi utilizarea tuturor formelor de energie.</w:t>
      </w:r>
    </w:p>
    <w:p w:rsidR="00E83DB1" w:rsidRDefault="00E83DB1" w:rsidP="00E83DB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10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punte de curent continuu Wheastone-</w:t>
      </w:r>
      <w:r>
        <w:rPr>
          <w:rFonts w:ascii="Arial" w:hAnsi="Arial" w:cs="Arial"/>
          <w:b/>
        </w:rPr>
        <w:t>2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proofErr w:type="spellStart"/>
      <w:r>
        <w:rPr>
          <w:rFonts w:ascii="Arial" w:hAnsi="Arial" w:cs="Arial"/>
        </w:rPr>
        <w:t>identificera</w:t>
      </w:r>
      <w:proofErr w:type="spellEnd"/>
      <w:r>
        <w:rPr>
          <w:rFonts w:ascii="Arial" w:hAnsi="Arial" w:cs="Arial"/>
        </w:rPr>
        <w:t xml:space="preserve"> elemente , </w:t>
      </w:r>
      <w:r>
        <w:rPr>
          <w:rFonts w:ascii="Arial" w:hAnsi="Arial" w:cs="Arial"/>
          <w:b/>
        </w:rPr>
        <w:t>3 puncte</w:t>
      </w:r>
      <w:r>
        <w:rPr>
          <w:rFonts w:ascii="Arial" w:hAnsi="Arial" w:cs="Arial"/>
        </w:rPr>
        <w:t>, câte 1 punct fiecare:</w:t>
      </w:r>
    </w:p>
    <w:p w:rsidR="00E83DB1" w:rsidRDefault="00E83DB1" w:rsidP="00E83DB1">
      <w:pPr>
        <w:numPr>
          <w:ilvl w:val="0"/>
          <w:numId w:val="8"/>
        </w:numPr>
        <w:tabs>
          <w:tab w:val="num" w:pos="720"/>
        </w:tabs>
        <w:spacing w:after="0" w:line="240" w:lineRule="auto"/>
        <w:ind w:hanging="3420"/>
        <w:jc w:val="both"/>
        <w:rPr>
          <w:rFonts w:ascii="Arial" w:hAnsi="Arial" w:cs="Arial"/>
        </w:rPr>
      </w:pPr>
      <w:r>
        <w:rPr>
          <w:rFonts w:ascii="Arial" w:hAnsi="Arial" w:cs="Arial"/>
        </w:rPr>
        <w:t>G- element de măsurare (galvanometru) , indicator de nul;</w:t>
      </w:r>
    </w:p>
    <w:p w:rsidR="00E83DB1" w:rsidRDefault="00E83DB1" w:rsidP="00E83DB1">
      <w:pPr>
        <w:numPr>
          <w:ilvl w:val="0"/>
          <w:numId w:val="8"/>
        </w:numPr>
        <w:tabs>
          <w:tab w:val="num" w:pos="720"/>
        </w:tabs>
        <w:spacing w:after="0" w:line="240" w:lineRule="auto"/>
        <w:ind w:hanging="3420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>- rezistenţă cunoscută, etalonată, variabilă;</w:t>
      </w:r>
    </w:p>
    <w:p w:rsidR="00E83DB1" w:rsidRDefault="00E83DB1" w:rsidP="00E83DB1">
      <w:pPr>
        <w:numPr>
          <w:ilvl w:val="0"/>
          <w:numId w:val="8"/>
        </w:numPr>
        <w:tabs>
          <w:tab w:val="num" w:pos="720"/>
        </w:tabs>
        <w:spacing w:after="0" w:line="240" w:lineRule="auto"/>
        <w:ind w:hanging="3420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- întreruptor.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>
        <w:rPr>
          <w:rFonts w:ascii="Arial" w:hAnsi="Arial" w:cs="Arial"/>
          <w:b/>
        </w:rPr>
        <w:t>5 puncte</w:t>
      </w:r>
      <w:r>
        <w:rPr>
          <w:rFonts w:ascii="Arial" w:hAnsi="Arial" w:cs="Arial"/>
        </w:rPr>
        <w:t>, 3 puncte pentru formulă corectă, 1 punct pentru calcul corect şi 1 punct pentru unitate de măsură.</w:t>
      </w:r>
    </w:p>
    <w:p w:rsidR="00E83DB1" w:rsidRDefault="00E83DB1" w:rsidP="00E83DB1">
      <w:pPr>
        <w:jc w:val="both"/>
        <w:rPr>
          <w:rFonts w:ascii="Symbol" w:hAnsi="Symbo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x</w:t>
      </w:r>
      <w:proofErr w:type="spellEnd"/>
      <w:r>
        <w:rPr>
          <w:rFonts w:ascii="Arial" w:hAnsi="Arial" w:cs="Arial"/>
        </w:rPr>
        <w:t>=</w:t>
      </w:r>
      <w:r>
        <w:rPr>
          <w:rFonts w:ascii="Arial" w:hAnsi="Arial" w:cs="Arial"/>
          <w:position w:val="-24"/>
        </w:rPr>
        <w:object w:dxaOrig="40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0.75pt" o:ole="">
            <v:imagedata r:id="rId8" o:title=""/>
          </v:shape>
          <o:OLEObject Type="Embed" ProgID="Equation.3" ShapeID="_x0000_i1025" DrawAspect="Content" ObjectID="_1484473134" r:id="rId9"/>
        </w:object>
      </w:r>
      <w:r>
        <w:rPr>
          <w:rFonts w:ascii="Arial" w:hAnsi="Arial" w:cs="Arial"/>
        </w:rPr>
        <w:t>.R</w:t>
      </w:r>
      <w:r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 xml:space="preserve"> = </w:t>
      </w:r>
      <w:r>
        <w:rPr>
          <w:rFonts w:ascii="Arial" w:hAnsi="Arial" w:cs="Arial"/>
          <w:position w:val="-24"/>
        </w:rPr>
        <w:object w:dxaOrig="435" w:dyaOrig="615">
          <v:shape id="_x0000_i1026" type="#_x0000_t75" style="width:21.75pt;height:30.75pt" o:ole="">
            <v:imagedata r:id="rId10" o:title=""/>
          </v:shape>
          <o:OLEObject Type="Embed" ProgID="Equation.3" ShapeID="_x0000_i1026" DrawAspect="Content" ObjectID="_1484473135" r:id="rId11"/>
        </w:object>
      </w:r>
      <w:r>
        <w:rPr>
          <w:rFonts w:ascii="Arial" w:hAnsi="Arial" w:cs="Arial"/>
        </w:rPr>
        <w:t>1000 =100</w:t>
      </w:r>
      <w:r>
        <w:rPr>
          <w:rFonts w:ascii="Symbol" w:hAnsi="Symbol" w:cs="Arial"/>
        </w:rPr>
        <w:t></w:t>
      </w:r>
    </w:p>
    <w:p w:rsidR="00E83DB1" w:rsidRDefault="00E83DB1" w:rsidP="00E83DB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10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a)1-continuu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2-vibrează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b)3- indirectă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4-amonte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5-aval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Pentru fiecare răspuns corect se  acordă </w:t>
      </w:r>
      <w:r>
        <w:rPr>
          <w:rFonts w:ascii="Arial" w:hAnsi="Arial" w:cs="Arial"/>
          <w:b/>
        </w:rPr>
        <w:t>2 puncte</w:t>
      </w:r>
      <w:r>
        <w:rPr>
          <w:rFonts w:ascii="Arial" w:hAnsi="Arial" w:cs="Arial"/>
        </w:rPr>
        <w:t>.</w:t>
      </w:r>
    </w:p>
    <w:p w:rsidR="00E83DB1" w:rsidRDefault="00E83DB1" w:rsidP="00E83DB1">
      <w:pPr>
        <w:jc w:val="both"/>
        <w:outlineLvl w:val="0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Subiectul 3</w:t>
      </w:r>
      <w:r>
        <w:rPr>
          <w:rFonts w:ascii="Arial" w:hAnsi="Arial" w:cs="Arial"/>
        </w:rPr>
        <w:t>______________________________________________</w:t>
      </w:r>
      <w:r>
        <w:rPr>
          <w:rFonts w:ascii="Arial" w:hAnsi="Arial" w:cs="Arial"/>
          <w:b/>
          <w:u w:val="single"/>
        </w:rPr>
        <w:t>TOTAL:40 puncte</w:t>
      </w:r>
    </w:p>
    <w:p w:rsidR="00E83DB1" w:rsidRDefault="00E83DB1" w:rsidP="00E83DB1">
      <w:pPr>
        <w:jc w:val="both"/>
        <w:outlineLvl w:val="0"/>
        <w:rPr>
          <w:rFonts w:ascii="Arial" w:hAnsi="Arial" w:cs="Arial"/>
          <w:b/>
        </w:rPr>
      </w:pPr>
    </w:p>
    <w:p w:rsidR="00E83DB1" w:rsidRDefault="00E83DB1" w:rsidP="00E83DB1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24 puncte</w:t>
      </w:r>
    </w:p>
    <w:p w:rsidR="00E83DB1" w:rsidRDefault="00E83DB1" w:rsidP="00E83DB1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8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K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=500/5=100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=I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/I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</w:t>
      </w:r>
    </w:p>
    <w:p w:rsidR="00E83DB1" w:rsidRDefault="00E83DB1" w:rsidP="00E83DB1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=I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/K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=320/100=3,2A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4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>
        <w:rPr>
          <w:rFonts w:ascii="Arial" w:hAnsi="Arial" w:cs="Arial"/>
          <w:vertAlign w:val="subscript"/>
        </w:rPr>
        <w:t>u</w:t>
      </w:r>
      <w:r>
        <w:rPr>
          <w:rFonts w:ascii="Arial" w:hAnsi="Arial" w:cs="Arial"/>
        </w:rPr>
        <w:t>=U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/U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=10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>
        <w:rPr>
          <w:rFonts w:ascii="Arial" w:hAnsi="Arial" w:cs="Arial"/>
          <w:vertAlign w:val="subscript"/>
        </w:rPr>
        <w:t>u</w:t>
      </w:r>
      <w:r>
        <w:rPr>
          <w:rFonts w:ascii="Arial" w:hAnsi="Arial" w:cs="Arial"/>
        </w:rPr>
        <w:t>=U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/U</w:t>
      </w:r>
      <w:r>
        <w:rPr>
          <w:rFonts w:ascii="Arial" w:hAnsi="Arial" w:cs="Arial"/>
          <w:vertAlign w:val="subscript"/>
        </w:rPr>
        <w:t>2</w:t>
      </w:r>
    </w:p>
    <w:p w:rsidR="00E83DB1" w:rsidRDefault="00E83DB1" w:rsidP="00E83DB1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=U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/K</w:t>
      </w:r>
      <w:r>
        <w:rPr>
          <w:rFonts w:ascii="Arial" w:hAnsi="Arial" w:cs="Arial"/>
          <w:vertAlign w:val="subscript"/>
        </w:rPr>
        <w:t>U</w:t>
      </w:r>
      <w:r>
        <w:rPr>
          <w:rFonts w:ascii="Arial" w:hAnsi="Arial" w:cs="Arial"/>
        </w:rPr>
        <w:t>=750/10=75V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4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Punctajul se acordă astfel:</w:t>
      </w:r>
      <w:r>
        <w:rPr>
          <w:rFonts w:ascii="Arial" w:hAnsi="Arial" w:cs="Arial"/>
          <w:b/>
        </w:rPr>
        <w:t>2 puncte</w:t>
      </w:r>
      <w:r>
        <w:rPr>
          <w:rFonts w:ascii="Arial" w:hAnsi="Arial" w:cs="Arial"/>
        </w:rPr>
        <w:t xml:space="preserve"> pentru cele 2 formule, </w:t>
      </w:r>
      <w:r>
        <w:rPr>
          <w:rFonts w:ascii="Arial" w:hAnsi="Arial" w:cs="Arial"/>
          <w:b/>
        </w:rPr>
        <w:t>1punct</w:t>
      </w:r>
      <w:r>
        <w:rPr>
          <w:rFonts w:ascii="Arial" w:hAnsi="Arial" w:cs="Arial"/>
        </w:rPr>
        <w:t xml:space="preserve"> pentru calcul corect şi </w:t>
      </w:r>
      <w:r>
        <w:rPr>
          <w:rFonts w:ascii="Arial" w:hAnsi="Arial" w:cs="Arial"/>
          <w:b/>
        </w:rPr>
        <w:t>1punct</w:t>
      </w:r>
      <w:r>
        <w:rPr>
          <w:rFonts w:ascii="Arial" w:hAnsi="Arial" w:cs="Arial"/>
        </w:rPr>
        <w:t xml:space="preserve"> pentru unitatea de măsură.</w:t>
      </w:r>
    </w:p>
    <w:p w:rsidR="00E83DB1" w:rsidRDefault="00E83DB1" w:rsidP="00E83DB1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) </w:t>
      </w:r>
      <w:r>
        <w:rPr>
          <w:rFonts w:ascii="Arial" w:hAnsi="Arial" w:cs="Arial"/>
          <w:b/>
        </w:rPr>
        <w:t>10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Reprezentarea corectă a celor 2 transformatoare de măsură se va puncta astfel:câte </w:t>
      </w:r>
      <w:r>
        <w:rPr>
          <w:rFonts w:ascii="Arial" w:hAnsi="Arial" w:cs="Arial"/>
          <w:b/>
        </w:rPr>
        <w:t xml:space="preserve">4puncte </w:t>
      </w:r>
      <w:r>
        <w:rPr>
          <w:rFonts w:ascii="Arial" w:hAnsi="Arial" w:cs="Arial"/>
        </w:rPr>
        <w:t>pentru fiecare tip de transformator, din care 1 punct se acordă pentru marcarea corectă a bornelor transformatoarelor.</w:t>
      </w:r>
    </w:p>
    <w:p w:rsidR="00E83DB1" w:rsidRDefault="00E83DB1" w:rsidP="00E83DB1">
      <w:pPr>
        <w:jc w:val="both"/>
        <w:rPr>
          <w:rFonts w:ascii="Arial" w:hAnsi="Arial" w:cs="Arial"/>
        </w:rPr>
      </w:pP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noProof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171575" cy="1153795"/>
            <wp:effectExtent l="0" t="0" r="9525" b="8255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53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</w:rPr>
        <w:t xml:space="preserve">Transformator de curent   </w:t>
      </w:r>
      <w:r>
        <w:rPr>
          <w:rFonts w:ascii="Arial" w:hAnsi="Arial" w:cs="Arial"/>
        </w:rPr>
        <w:tab/>
        <w:t xml:space="preserve">        Transformator   de tensiune                                                                   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noProof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225425</wp:posOffset>
            </wp:positionV>
            <wp:extent cx="1409700" cy="1245870"/>
            <wp:effectExtent l="0" t="0" r="0" b="0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45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3DB1" w:rsidRDefault="00E83DB1" w:rsidP="00E83DB1">
      <w:pPr>
        <w:jc w:val="both"/>
        <w:rPr>
          <w:rFonts w:ascii="Arial" w:hAnsi="Arial" w:cs="Arial"/>
        </w:rPr>
      </w:pPr>
    </w:p>
    <w:p w:rsidR="00E83DB1" w:rsidRDefault="00E83DB1" w:rsidP="00E83DB1">
      <w:pPr>
        <w:jc w:val="both"/>
        <w:rPr>
          <w:rFonts w:ascii="Arial" w:hAnsi="Arial" w:cs="Arial"/>
        </w:rPr>
      </w:pPr>
    </w:p>
    <w:p w:rsidR="00E83DB1" w:rsidRDefault="00E83DB1" w:rsidP="00E83DB1">
      <w:pPr>
        <w:jc w:val="both"/>
        <w:rPr>
          <w:rFonts w:ascii="Arial" w:hAnsi="Arial" w:cs="Arial"/>
          <w:b/>
        </w:rPr>
      </w:pPr>
    </w:p>
    <w:p w:rsidR="00E83DB1" w:rsidRDefault="00E83DB1" w:rsidP="00E83DB1">
      <w:pPr>
        <w:jc w:val="both"/>
        <w:rPr>
          <w:rFonts w:ascii="Arial" w:hAnsi="Arial" w:cs="Arial"/>
        </w:rPr>
      </w:pPr>
    </w:p>
    <w:p w:rsidR="00E83DB1" w:rsidRDefault="00E83DB1" w:rsidP="00E83DB1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6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/I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=N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/N</w:t>
      </w:r>
      <w:r>
        <w:rPr>
          <w:rFonts w:ascii="Arial" w:hAnsi="Arial" w:cs="Arial"/>
          <w:vertAlign w:val="subscript"/>
        </w:rPr>
        <w:t>1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transformatorul tip cleşte are N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=1</w:t>
      </w:r>
    </w:p>
    <w:p w:rsidR="00E83DB1" w:rsidRDefault="00E83DB1" w:rsidP="00E83DB1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= N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I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/ I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1</w:t>
      </w:r>
      <w:r>
        <w:rPr>
          <w:rFonts w:ascii="Arial" w:hAnsi="Arial" w:cs="Arial"/>
          <w:vertAlign w:val="superscript"/>
        </w:rPr>
        <w:t>.</w:t>
      </w:r>
      <w:r>
        <w:rPr>
          <w:rFonts w:ascii="Arial" w:hAnsi="Arial" w:cs="Arial"/>
        </w:rPr>
        <w:t xml:space="preserve"> 320/3,2 =100</w:t>
      </w:r>
    </w:p>
    <w:p w:rsidR="00E83DB1" w:rsidRDefault="00E83DB1" w:rsidP="00E83DB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Pentru fiecare din cele 2 formule se acordă </w:t>
      </w:r>
      <w:r>
        <w:rPr>
          <w:rFonts w:ascii="Arial" w:hAnsi="Arial" w:cs="Arial"/>
          <w:b/>
        </w:rPr>
        <w:t>2 puncte</w:t>
      </w:r>
      <w:r>
        <w:rPr>
          <w:rFonts w:ascii="Arial" w:hAnsi="Arial" w:cs="Arial"/>
        </w:rPr>
        <w:t>, iar pentru identificarea lui N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=1 se acordă </w:t>
      </w:r>
      <w:r>
        <w:rPr>
          <w:rFonts w:ascii="Arial" w:hAnsi="Arial" w:cs="Arial"/>
          <w:b/>
        </w:rPr>
        <w:t>2 punct</w:t>
      </w:r>
    </w:p>
    <w:p w:rsidR="00E83DB1" w:rsidRDefault="00E83DB1" w:rsidP="00E83DB1">
      <w:pPr>
        <w:jc w:val="both"/>
        <w:rPr>
          <w:rFonts w:ascii="Arial" w:hAnsi="Arial" w:cs="Arial"/>
          <w:b/>
        </w:rPr>
      </w:pPr>
    </w:p>
    <w:p w:rsidR="00E83DB1" w:rsidRDefault="00E83DB1" w:rsidP="00E83DB1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6 puncte</w:t>
      </w:r>
    </w:p>
    <w:p w:rsidR="00E83DB1" w:rsidRDefault="00E83DB1" w:rsidP="00E83DB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>
        <w:rPr>
          <w:rFonts w:ascii="Symbol" w:hAnsi="Symbol" w:cs="Arial"/>
        </w:rPr>
        <w:t></w:t>
      </w:r>
      <w:r>
        <w:rPr>
          <w:rFonts w:ascii="Symbol" w:hAnsi="Symbol" w:cs="Arial"/>
        </w:rPr>
        <w:t></w:t>
      </w:r>
      <w:proofErr w:type="spellStart"/>
      <w:r>
        <w:rPr>
          <w:rFonts w:ascii="Arial" w:hAnsi="Arial" w:cs="Arial"/>
        </w:rPr>
        <w:t>X</w:t>
      </w:r>
      <w:r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-</w:t>
      </w:r>
      <w:proofErr w:type="spellEnd"/>
      <w:r>
        <w:rPr>
          <w:rFonts w:ascii="Arial" w:hAnsi="Arial" w:cs="Arial"/>
        </w:rPr>
        <w:t xml:space="preserve"> X=0.19-0,20= -0,01A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2p</w:t>
      </w:r>
    </w:p>
    <w:p w:rsidR="00E83DB1" w:rsidRDefault="00E83DB1" w:rsidP="00E83DB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>
        <w:rPr>
          <w:rFonts w:ascii="Symbol" w:hAnsi="Symbol" w:cs="Arial"/>
        </w:rPr>
        <w:t></w:t>
      </w:r>
      <w:r>
        <w:rPr>
          <w:rFonts w:ascii="Arial" w:hAnsi="Arial" w:cs="Arial"/>
          <w:vertAlign w:val="subscript"/>
        </w:rPr>
        <w:t>r</w:t>
      </w:r>
      <w:r>
        <w:rPr>
          <w:rFonts w:ascii="Arial" w:hAnsi="Arial" w:cs="Arial"/>
        </w:rPr>
        <w:t xml:space="preserve">= </w:t>
      </w:r>
      <w:r>
        <w:rPr>
          <w:rFonts w:ascii="Symbol" w:hAnsi="Symbol" w:cs="Arial"/>
        </w:rPr>
        <w:t></w:t>
      </w:r>
      <w:r>
        <w:rPr>
          <w:rFonts w:ascii="Arial" w:hAnsi="Arial" w:cs="Arial"/>
        </w:rPr>
        <w:t>/ X=-0,01/0,20= -0,05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2p</w:t>
      </w:r>
    </w:p>
    <w:p w:rsidR="00E83DB1" w:rsidRDefault="00E83DB1" w:rsidP="00E83DB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>
        <w:rPr>
          <w:rFonts w:ascii="Symbol" w:hAnsi="Symbol" w:cs="Arial"/>
        </w:rPr>
        <w:t></w:t>
      </w:r>
      <w:proofErr w:type="spellStart"/>
      <w:r>
        <w:rPr>
          <w:rFonts w:ascii="Arial" w:hAnsi="Arial" w:cs="Arial"/>
          <w:vertAlign w:val="subscript"/>
        </w:rPr>
        <w:t>r</w:t>
      </w:r>
      <w:r>
        <w:rPr>
          <w:rFonts w:ascii="Arial" w:hAnsi="Arial" w:cs="Arial"/>
        </w:rPr>
        <w:t>%</w:t>
      </w:r>
      <w:proofErr w:type="spellEnd"/>
      <w:r>
        <w:rPr>
          <w:rFonts w:ascii="Arial" w:hAnsi="Arial" w:cs="Arial"/>
        </w:rPr>
        <w:t>=0,05</w:t>
      </w:r>
      <w:r>
        <w:rPr>
          <w:rFonts w:ascii="Arial" w:hAnsi="Arial" w:cs="Arial"/>
          <w:sz w:val="16"/>
          <w:szCs w:val="16"/>
          <w:vertAlign w:val="superscript"/>
        </w:rPr>
        <w:t xml:space="preserve">  . </w:t>
      </w:r>
      <w:r>
        <w:rPr>
          <w:rFonts w:ascii="Arial" w:hAnsi="Arial" w:cs="Arial"/>
        </w:rPr>
        <w:t>100=5%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2p</w:t>
      </w:r>
    </w:p>
    <w:p w:rsidR="00E83DB1" w:rsidRDefault="00E83DB1" w:rsidP="00E83DB1">
      <w:pPr>
        <w:jc w:val="both"/>
        <w:rPr>
          <w:rFonts w:ascii="Arial" w:hAnsi="Arial" w:cs="Arial"/>
          <w:b/>
        </w:rPr>
      </w:pPr>
    </w:p>
    <w:p w:rsidR="00E83DB1" w:rsidRDefault="00E83DB1" w:rsidP="00E83DB1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10 puncte</w:t>
      </w:r>
    </w:p>
    <w:p w:rsidR="00E83DB1" w:rsidRDefault="00E83DB1" w:rsidP="00E8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va puncta fiecare din cele 2 relaţii cu </w:t>
      </w:r>
      <w:r>
        <w:rPr>
          <w:rFonts w:ascii="Arial" w:hAnsi="Arial" w:cs="Arial"/>
          <w:b/>
        </w:rPr>
        <w:t xml:space="preserve">4 puncte </w:t>
      </w:r>
      <w:r>
        <w:rPr>
          <w:rFonts w:ascii="Arial" w:hAnsi="Arial" w:cs="Arial"/>
        </w:rPr>
        <w:t xml:space="preserve">, iar </w:t>
      </w:r>
      <w:r>
        <w:rPr>
          <w:rFonts w:ascii="Arial" w:hAnsi="Arial" w:cs="Arial"/>
          <w:b/>
        </w:rPr>
        <w:t xml:space="preserve">1punct </w:t>
      </w:r>
      <w:r>
        <w:rPr>
          <w:rFonts w:ascii="Arial" w:hAnsi="Arial" w:cs="Arial"/>
        </w:rPr>
        <w:t>pentru unităţile de măsură.</w:t>
      </w:r>
    </w:p>
    <w:p w:rsidR="00E83DB1" w:rsidRDefault="00E83DB1" w:rsidP="00E83DB1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= </w:t>
      </w:r>
      <w:r>
        <w:rPr>
          <w:rFonts w:ascii="Arial" w:hAnsi="Arial" w:cs="Arial"/>
          <w:position w:val="-28"/>
        </w:rPr>
        <w:object w:dxaOrig="585" w:dyaOrig="660">
          <v:shape id="_x0000_i1027" type="#_x0000_t75" style="width:29.25pt;height:33pt" o:ole="">
            <v:imagedata r:id="rId14" o:title=""/>
          </v:shape>
          <o:OLEObject Type="Embed" ProgID="Equation.3" ShapeID="_x0000_i1027" DrawAspect="Content" ObjectID="_1484473136" r:id="rId15"/>
        </w:object>
      </w:r>
      <w:r>
        <w:rPr>
          <w:rFonts w:ascii="Arial" w:hAnsi="Arial" w:cs="Arial"/>
        </w:rPr>
        <w:t>=</w:t>
      </w:r>
      <w:r>
        <w:rPr>
          <w:rFonts w:ascii="Arial" w:hAnsi="Arial" w:cs="Arial"/>
          <w:position w:val="-24"/>
        </w:rPr>
        <w:object w:dxaOrig="660" w:dyaOrig="615">
          <v:shape id="_x0000_i1028" type="#_x0000_t75" style="width:33pt;height:30.75pt" o:ole="">
            <v:imagedata r:id="rId16" o:title=""/>
          </v:shape>
          <o:OLEObject Type="Embed" ProgID="Equation.3" ShapeID="_x0000_i1028" DrawAspect="Content" ObjectID="_1484473137" r:id="rId17"/>
        </w:object>
      </w:r>
      <w:r>
        <w:rPr>
          <w:rFonts w:ascii="Arial" w:hAnsi="Arial" w:cs="Arial"/>
        </w:rPr>
        <w:t xml:space="preserve">= 1500 </w:t>
      </w:r>
      <w:proofErr w:type="spellStart"/>
      <w:r>
        <w:rPr>
          <w:rFonts w:ascii="Arial" w:hAnsi="Arial" w:cs="Arial"/>
        </w:rPr>
        <w:t>rot</w:t>
      </w:r>
      <w:proofErr w:type="spellEnd"/>
      <w:r>
        <w:rPr>
          <w:rFonts w:ascii="Arial" w:hAnsi="Arial" w:cs="Arial"/>
        </w:rPr>
        <w:t>/min;</w:t>
      </w:r>
    </w:p>
    <w:p w:rsidR="00E83DB1" w:rsidRDefault="00E83DB1" w:rsidP="00E83DB1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s(%)=(n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-n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)/n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  <w:sz w:val="28"/>
          <w:szCs w:val="28"/>
          <w:vertAlign w:val="superscript"/>
        </w:rPr>
        <w:t>.</w:t>
      </w:r>
      <w:r>
        <w:rPr>
          <w:rFonts w:ascii="Arial" w:hAnsi="Arial" w:cs="Arial"/>
        </w:rPr>
        <w:t>100</w:t>
      </w:r>
    </w:p>
    <w:p w:rsidR="00E83DB1" w:rsidRDefault="00E83DB1" w:rsidP="00E83DB1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= </w:t>
      </w:r>
      <w:r>
        <w:rPr>
          <w:rFonts w:ascii="Arial" w:hAnsi="Arial" w:cs="Arial"/>
          <w:position w:val="-24"/>
        </w:rPr>
        <w:object w:dxaOrig="1335" w:dyaOrig="615">
          <v:shape id="_x0000_i1029" type="#_x0000_t75" style="width:66.75pt;height:30.75pt" o:ole="">
            <v:imagedata r:id="rId18" o:title=""/>
          </v:shape>
          <o:OLEObject Type="Embed" ProgID="Equation.3" ShapeID="_x0000_i1029" DrawAspect="Content" ObjectID="_1484473138" r:id="rId19"/>
        </w:object>
      </w:r>
      <w:r>
        <w:rPr>
          <w:rFonts w:ascii="Arial" w:hAnsi="Arial" w:cs="Arial"/>
          <w:position w:val="-24"/>
        </w:rPr>
        <w:object w:dxaOrig="2940" w:dyaOrig="615">
          <v:shape id="_x0000_i1030" type="#_x0000_t75" style="width:147pt;height:30.75pt" o:ole="">
            <v:imagedata r:id="rId20" o:title=""/>
          </v:shape>
          <o:OLEObject Type="Embed" ProgID="Equation.3" ShapeID="_x0000_i1030" DrawAspect="Content" ObjectID="_1484473139" r:id="rId21"/>
        </w:object>
      </w:r>
    </w:p>
    <w:p w:rsidR="00E83DB1" w:rsidRDefault="00E83DB1" w:rsidP="00E83DB1">
      <w:pPr>
        <w:ind w:left="1080"/>
        <w:jc w:val="both"/>
        <w:rPr>
          <w:rFonts w:ascii="Arial" w:hAnsi="Arial" w:cs="Arial"/>
        </w:rPr>
      </w:pPr>
    </w:p>
    <w:p w:rsidR="00E83DB1" w:rsidRDefault="00E83DB1" w:rsidP="00E83DB1">
      <w:pPr>
        <w:rPr>
          <w:lang w:val="en-US"/>
        </w:rPr>
      </w:pPr>
    </w:p>
    <w:p w:rsidR="00E83DB1" w:rsidRDefault="00E83DB1" w:rsidP="00E83DB1">
      <w:pPr>
        <w:jc w:val="both"/>
        <w:rPr>
          <w:rFonts w:ascii="Arial" w:hAnsi="Arial" w:cs="Arial"/>
        </w:rPr>
      </w:pPr>
    </w:p>
    <w:p w:rsidR="00E83DB1" w:rsidRDefault="00E83DB1" w:rsidP="00E83DB1">
      <w:pPr>
        <w:jc w:val="both"/>
        <w:rPr>
          <w:rFonts w:ascii="Arial" w:hAnsi="Arial" w:cs="Arial"/>
        </w:rPr>
      </w:pPr>
    </w:p>
    <w:p w:rsidR="00E83DB1" w:rsidRDefault="00E83DB1" w:rsidP="00E83DB1">
      <w:pPr>
        <w:jc w:val="both"/>
        <w:rPr>
          <w:rFonts w:ascii="Arial" w:hAnsi="Arial" w:cs="Arial"/>
        </w:rPr>
      </w:pPr>
    </w:p>
    <w:p w:rsidR="00E83DB1" w:rsidRDefault="00E83DB1" w:rsidP="00E83DB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E10854" w:rsidRPr="00253E15" w:rsidRDefault="00E10854" w:rsidP="00E83DB1">
      <w:pPr>
        <w:pStyle w:val="Textsimplu"/>
        <w:tabs>
          <w:tab w:val="left" w:pos="0"/>
        </w:tabs>
        <w:jc w:val="center"/>
      </w:pPr>
    </w:p>
    <w:sectPr w:rsidR="00E10854" w:rsidRPr="00253E15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417" w:rsidRDefault="00540417" w:rsidP="003E704E">
      <w:pPr>
        <w:spacing w:after="0" w:line="240" w:lineRule="auto"/>
      </w:pPr>
      <w:r>
        <w:separator/>
      </w:r>
    </w:p>
  </w:endnote>
  <w:endnote w:type="continuationSeparator" w:id="0">
    <w:p w:rsidR="00540417" w:rsidRDefault="00540417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E10854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V1 </w:t>
    </w:r>
    <w:r w:rsidR="003E704E">
      <w:rPr>
        <w:sz w:val="16"/>
      </w:rPr>
      <w:t>Bareme  proba  scrisă_</w:t>
    </w:r>
    <w:r>
      <w:rPr>
        <w:sz w:val="16"/>
      </w:rPr>
      <w:t xml:space="preserve">Tehnician </w:t>
    </w:r>
    <w:proofErr w:type="spellStart"/>
    <w:r w:rsidR="00E83DB1">
      <w:rPr>
        <w:sz w:val="16"/>
      </w:rPr>
      <w:t>electroenergetician</w:t>
    </w:r>
    <w:proofErr w:type="spellEnd"/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417" w:rsidRDefault="00540417" w:rsidP="003E704E">
      <w:pPr>
        <w:spacing w:after="0" w:line="240" w:lineRule="auto"/>
      </w:pPr>
      <w:r>
        <w:separator/>
      </w:r>
    </w:p>
  </w:footnote>
  <w:footnote w:type="continuationSeparator" w:id="0">
    <w:p w:rsidR="00540417" w:rsidRDefault="00540417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933512"/>
    <w:multiLevelType w:val="hybridMultilevel"/>
    <w:tmpl w:val="208AD588"/>
    <w:lvl w:ilvl="0" w:tplc="9D2E716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132A6E42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45690B"/>
    <w:multiLevelType w:val="hybridMultilevel"/>
    <w:tmpl w:val="22800FC6"/>
    <w:lvl w:ilvl="0" w:tplc="8A9CF996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D409F3"/>
    <w:multiLevelType w:val="hybridMultilevel"/>
    <w:tmpl w:val="BBBEF2A6"/>
    <w:lvl w:ilvl="0" w:tplc="132A6E42">
      <w:start w:val="1"/>
      <w:numFmt w:val="bullet"/>
      <w:lvlText w:val="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1A26E4"/>
    <w:rsid w:val="002E5415"/>
    <w:rsid w:val="00320190"/>
    <w:rsid w:val="003E704E"/>
    <w:rsid w:val="004375AB"/>
    <w:rsid w:val="00540417"/>
    <w:rsid w:val="005E6C51"/>
    <w:rsid w:val="00721B22"/>
    <w:rsid w:val="00724C6E"/>
    <w:rsid w:val="00740160"/>
    <w:rsid w:val="00766C98"/>
    <w:rsid w:val="00890F56"/>
    <w:rsid w:val="00955983"/>
    <w:rsid w:val="00961840"/>
    <w:rsid w:val="00BD4E9C"/>
    <w:rsid w:val="00D71B7F"/>
    <w:rsid w:val="00DD31B5"/>
    <w:rsid w:val="00DE2CA0"/>
    <w:rsid w:val="00E10854"/>
    <w:rsid w:val="00E83DB1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83D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83DB1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83D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83DB1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2015-02-03T10:52:00Z</dcterms:created>
  <dcterms:modified xsi:type="dcterms:W3CDTF">2015-02-03T10:52:00Z</dcterms:modified>
</cp:coreProperties>
</file>